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101E91">
      <w:pPr>
        <w:numPr>
          <w:ilvl w:val="0"/>
          <w:numId w:val="1"/>
        </w:numPr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>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емы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общелагерного КТД </w:t>
      </w:r>
    </w:p>
    <w:p w14:paraId="5C0361C8">
      <w:pPr>
        <w:rPr>
          <w:rFonts w:ascii="Times New Roman" w:hAnsi="Times New Roman" w:eastAsia="Times New Roman" w:cs="Times New Roman"/>
          <w:color w:val="000000"/>
          <w:sz w:val="28"/>
          <w:szCs w:val="28"/>
          <w:lang w:val="ru-RU"/>
        </w:rPr>
      </w:pPr>
    </w:p>
    <w:p w14:paraId="52049CE1">
      <w:pPr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/>
        </w:rPr>
        <w:t>КВИЗ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«Мы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ru-RU"/>
        </w:rPr>
        <w:t>- дети Галактики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»</w:t>
      </w:r>
    </w:p>
    <w:p w14:paraId="0EB90AEC">
      <w:pPr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default" w:ascii="Times New Roman" w:hAnsi="Times New Roman" w:eastAsia="Times New Roman"/>
          <w:sz w:val="28"/>
          <w:szCs w:val="28"/>
        </w:rPr>
        <w:t>Шоу талантов «</w:t>
      </w:r>
      <w:r>
        <w:rPr>
          <w:rFonts w:hint="default" w:ascii="Times New Roman" w:hAnsi="Times New Roman" w:eastAsia="Times New Roman"/>
          <w:sz w:val="28"/>
          <w:szCs w:val="28"/>
          <w:lang w:val="ru-RU"/>
        </w:rPr>
        <w:t>Зажигаем звезды</w:t>
      </w:r>
      <w:r>
        <w:rPr>
          <w:rFonts w:hint="default" w:ascii="Times New Roman" w:hAnsi="Times New Roman" w:eastAsia="Times New Roman"/>
          <w:sz w:val="28"/>
          <w:szCs w:val="28"/>
        </w:rPr>
        <w:t>»</w:t>
      </w:r>
    </w:p>
    <w:p w14:paraId="7FAA5606">
      <w:pPr>
        <w:rPr>
          <w:rFonts w:hint="default" w:ascii="Times New Roman" w:hAnsi="Times New Roman" w:eastAsia="Times New Roman" w:cs="Times New Roman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>Конкурс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 xml:space="preserve"> плакатов «Наша Вселенная»</w:t>
      </w:r>
    </w:p>
    <w:p w14:paraId="7B7F2552">
      <w:pPr>
        <w:rPr>
          <w:rFonts w:ascii="Times New Roman" w:hAnsi="Times New Roman" w:eastAsia="Times New Roman" w:cs="Times New Roman"/>
          <w:sz w:val="28"/>
          <w:szCs w:val="28"/>
        </w:rPr>
      </w:pPr>
    </w:p>
    <w:p w14:paraId="21911C6D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/>
        </w:rPr>
        <w:t>Формы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ru-RU"/>
        </w:rPr>
        <w:t xml:space="preserve"> игрового КТД</w:t>
      </w:r>
    </w:p>
    <w:p w14:paraId="1146C3B2">
      <w:pPr>
        <w:numPr>
          <w:numId w:val="0"/>
        </w:numPr>
        <w:ind w:leftChars="0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ru-RU"/>
        </w:rPr>
        <w:t>Игра-путешествие</w:t>
      </w:r>
    </w:p>
    <w:p w14:paraId="0596553C">
      <w:pPr>
        <w:numPr>
          <w:numId w:val="0"/>
        </w:numPr>
        <w:ind w:leftChars="0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ru-RU"/>
        </w:rPr>
        <w:t>Викторина</w:t>
      </w:r>
    </w:p>
    <w:p w14:paraId="1D2042E6">
      <w:pPr>
        <w:numPr>
          <w:numId w:val="0"/>
        </w:numPr>
        <w:ind w:leftChars="0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ru-RU"/>
        </w:rPr>
        <w:t>Игра по станциям</w:t>
      </w:r>
    </w:p>
    <w:p w14:paraId="46291769">
      <w:pPr>
        <w:numPr>
          <w:numId w:val="0"/>
        </w:numPr>
        <w:ind w:leftChars="0"/>
        <w:rPr>
          <w:rFonts w:hint="default" w:ascii="Times New Roman" w:hAnsi="Times New Roman" w:eastAsia="Times New Roman" w:cs="Times New Roman"/>
          <w:sz w:val="28"/>
          <w:szCs w:val="28"/>
          <w:lang w:val="ru-RU"/>
        </w:rPr>
      </w:pPr>
    </w:p>
    <w:p w14:paraId="34E4AC4D">
      <w:pPr>
        <w:rPr>
          <w:rFonts w:ascii="Times New Roman" w:hAnsi="Times New Roman" w:eastAsia="Times New Roman" w:cs="Times New Roman"/>
          <w:sz w:val="28"/>
          <w:szCs w:val="28"/>
        </w:rPr>
      </w:pPr>
    </w:p>
    <w:p w14:paraId="616C6B4B">
      <w:pPr>
        <w:numPr>
          <w:ilvl w:val="0"/>
          <w:numId w:val="1"/>
        </w:numPr>
        <w:ind w:left="0" w:leftChars="0" w:firstLine="0" w:firstLineChars="0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ru-RU"/>
        </w:rPr>
        <w:t>Х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>арактер исследовательской работы</w:t>
      </w:r>
    </w:p>
    <w:p w14:paraId="7F6F8699">
      <w:pPr>
        <w:rPr>
          <w:rFonts w:hint="default" w:ascii="Times New Roman" w:hAnsi="Times New Roman" w:eastAsia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- социальный</w:t>
      </w:r>
    </w:p>
    <w:p w14:paraId="09C8E3EF">
      <w:pPr>
        <w:rPr>
          <w:rFonts w:hint="default" w:ascii="Times New Roman" w:hAnsi="Times New Roman" w:eastAsia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- познавательный</w:t>
      </w:r>
    </w:p>
    <w:p w14:paraId="6B4A09DE">
      <w:pPr>
        <w:rPr>
          <w:rFonts w:hint="default" w:ascii="Times New Roman" w:hAnsi="Times New Roman" w:eastAsia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- творческий</w:t>
      </w:r>
    </w:p>
    <w:p w14:paraId="3ED53168">
      <w:pPr>
        <w:rPr>
          <w:rFonts w:hint="default" w:ascii="Times New Roman" w:hAnsi="Times New Roman" w:eastAsia="Times New Roman" w:cs="Times New Roman"/>
          <w:sz w:val="28"/>
          <w:szCs w:val="28"/>
          <w:lang w:val="ru-RU"/>
        </w:rPr>
      </w:pPr>
    </w:p>
    <w:p w14:paraId="5445615A">
      <w:pPr>
        <w:rPr>
          <w:rFonts w:hint="default" w:ascii="Times New Roman" w:hAnsi="Times New Roman" w:eastAsia="Times New Roman" w:cs="Times New Roman"/>
          <w:sz w:val="28"/>
          <w:szCs w:val="28"/>
          <w:lang w:val="ru-RU"/>
        </w:rPr>
      </w:pPr>
    </w:p>
    <w:p w14:paraId="78E09A68">
      <w:pPr>
        <w:rPr>
          <w:rFonts w:hint="default" w:ascii="Times New Roman" w:hAnsi="Times New Roman" w:eastAsia="Times New Roman" w:cs="Times New Roman"/>
          <w:sz w:val="28"/>
          <w:szCs w:val="28"/>
          <w:lang w:val="ru-RU"/>
        </w:rPr>
      </w:pPr>
    </w:p>
    <w:p w14:paraId="263CB2A9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eastAsia="Times New Roman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/>
        </w:rPr>
        <w:t>Философская категория</w:t>
      </w:r>
    </w:p>
    <w:p w14:paraId="19626C29">
      <w:pPr>
        <w:rPr>
          <w:rFonts w:hint="default" w:ascii="Times New Roman" w:hAnsi="Times New Roman" w:eastAsia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Космос</w:t>
      </w:r>
    </w:p>
    <w:p w14:paraId="3E39AA90">
      <w:pPr>
        <w:rPr>
          <w:rFonts w:hint="default" w:ascii="Times New Roman" w:hAnsi="Times New Roman" w:eastAsia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Вселенная</w:t>
      </w:r>
      <w:bookmarkStart w:id="0" w:name="_GoBack"/>
      <w:bookmarkEnd w:id="0"/>
    </w:p>
    <w:p w14:paraId="27B2BCCB">
      <w:pPr>
        <w:rPr>
          <w:rFonts w:hint="default" w:ascii="Times New Roman" w:hAnsi="Times New Roman" w:eastAsia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Вечность</w:t>
      </w:r>
    </w:p>
    <w:p w14:paraId="172C7781">
      <w:pPr>
        <w:rPr>
          <w:rFonts w:hint="default" w:ascii="Times New Roman" w:hAnsi="Times New Roman" w:eastAsia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Призвание</w:t>
      </w:r>
    </w:p>
    <w:p w14:paraId="5DB8CAA4">
      <w:pPr>
        <w:rPr>
          <w:rFonts w:hint="default" w:ascii="Times New Roman" w:hAnsi="Times New Roman" w:eastAsia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Знание</w:t>
      </w:r>
    </w:p>
    <w:p w14:paraId="57E99DE1">
      <w:pPr>
        <w:rPr>
          <w:rFonts w:hint="default" w:ascii="Times New Roman" w:hAnsi="Times New Roman" w:eastAsia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Безграничность</w:t>
      </w:r>
    </w:p>
    <w:p w14:paraId="6DD6FC2C">
      <w:pPr>
        <w:rPr>
          <w:rFonts w:hint="default" w:ascii="Times New Roman" w:hAnsi="Times New Roman" w:eastAsia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Открытие</w:t>
      </w:r>
    </w:p>
    <w:p w14:paraId="6E221902">
      <w:pPr>
        <w:rPr>
          <w:rFonts w:hint="default" w:ascii="Times New Roman" w:hAnsi="Times New Roman" w:eastAsia="Times New Roman" w:cs="Times New Roman"/>
          <w:sz w:val="28"/>
          <w:szCs w:val="28"/>
          <w:lang w:val="ru-RU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61B5C0"/>
    <w:multiLevelType w:val="singleLevel"/>
    <w:tmpl w:val="7861B5C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363D48"/>
    <w:rsid w:val="5F82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2026-01-09T09:16:00Z</dcterms:created>
  <dc:creator>Пользователь</dc:creator>
  <cp:lastModifiedBy>Пользователь</cp:lastModifiedBy>
  <dcterms:modified xsi:type="dcterms:W3CDTF">2026-01-13T15:26:01Z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38117B456DAA4DE5A4C13AE6B3203630_12</vt:lpwstr>
  </property>
</Properties>
</file>